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E" w:rsidRPr="00330119" w:rsidRDefault="001328BE" w:rsidP="00E02F1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STRATEGIC PLAN FOR REHEMA COMMUNITY LIBRARY</w:t>
      </w:r>
      <w:r w:rsidR="00E02F1F">
        <w:rPr>
          <w:b/>
          <w:sz w:val="36"/>
          <w:u w:val="single"/>
        </w:rPr>
        <w:t>.</w:t>
      </w:r>
      <w:bookmarkStart w:id="0" w:name="_GoBack"/>
      <w:bookmarkEnd w:id="0"/>
    </w:p>
    <w:p w:rsidR="001328BE" w:rsidRDefault="001328BE" w:rsidP="001328BE"/>
    <w:tbl>
      <w:tblPr>
        <w:tblW w:w="124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750"/>
        <w:gridCol w:w="1782"/>
        <w:gridCol w:w="1255"/>
        <w:gridCol w:w="1283"/>
        <w:gridCol w:w="1341"/>
        <w:gridCol w:w="1726"/>
        <w:gridCol w:w="1695"/>
      </w:tblGrid>
      <w:tr w:rsidR="0042792D" w:rsidRPr="00AF4131" w:rsidTr="00E02F1F">
        <w:trPr>
          <w:cantSplit/>
          <w:trHeight w:val="1158"/>
          <w:jc w:val="center"/>
        </w:trPr>
        <w:tc>
          <w:tcPr>
            <w:tcW w:w="1573" w:type="dxa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 w:rsidRPr="00330119">
              <w:rPr>
                <w:b/>
                <w:sz w:val="22"/>
                <w:szCs w:val="22"/>
              </w:rPr>
              <w:t>THEMATIC AREA</w:t>
            </w:r>
          </w:p>
        </w:tc>
        <w:tc>
          <w:tcPr>
            <w:tcW w:w="1750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OBJECTIVES</w:t>
            </w:r>
          </w:p>
        </w:tc>
        <w:tc>
          <w:tcPr>
            <w:tcW w:w="1782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255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TIME FRAME</w:t>
            </w:r>
          </w:p>
        </w:tc>
        <w:tc>
          <w:tcPr>
            <w:tcW w:w="1283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PERSON IN CHARGE</w:t>
            </w:r>
          </w:p>
        </w:tc>
        <w:tc>
          <w:tcPr>
            <w:tcW w:w="1341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SOURCE OF FUNDING</w:t>
            </w:r>
          </w:p>
        </w:tc>
        <w:tc>
          <w:tcPr>
            <w:tcW w:w="1726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INDICATORS</w:t>
            </w:r>
          </w:p>
        </w:tc>
        <w:tc>
          <w:tcPr>
            <w:tcW w:w="1695" w:type="dxa"/>
          </w:tcPr>
          <w:p w:rsidR="00E02F1F" w:rsidRPr="00AF4131" w:rsidRDefault="00E02F1F" w:rsidP="00E02F1F">
            <w:pPr>
              <w:spacing w:line="276" w:lineRule="auto"/>
              <w:jc w:val="center"/>
              <w:rPr>
                <w:b/>
                <w:u w:val="single"/>
              </w:rPr>
            </w:pPr>
            <w:r w:rsidRPr="00AF4131">
              <w:rPr>
                <w:b/>
                <w:sz w:val="22"/>
                <w:szCs w:val="22"/>
                <w:u w:val="single"/>
              </w:rPr>
              <w:t>ASSUMPTION / OUTCOME</w:t>
            </w:r>
          </w:p>
        </w:tc>
      </w:tr>
      <w:tr w:rsidR="0042792D" w:rsidRPr="004B7424" w:rsidTr="00E02F1F">
        <w:trPr>
          <w:cantSplit/>
          <w:trHeight w:val="1052"/>
          <w:jc w:val="center"/>
        </w:trPr>
        <w:tc>
          <w:tcPr>
            <w:tcW w:w="1573" w:type="dxa"/>
            <w:vMerge w:val="restart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furniture’s</w:t>
            </w:r>
          </w:p>
        </w:tc>
        <w:tc>
          <w:tcPr>
            <w:tcW w:w="1750" w:type="dxa"/>
            <w:vMerge w:val="restart"/>
          </w:tcPr>
          <w:p w:rsidR="00E02F1F" w:rsidRPr="004B7424" w:rsidRDefault="00E02F1F" w:rsidP="00E02F1F">
            <w:pPr>
              <w:spacing w:line="276" w:lineRule="auto"/>
              <w:jc w:val="both"/>
            </w:pPr>
            <w:r w:rsidRPr="00247301">
              <w:rPr>
                <w:sz w:val="22"/>
                <w:szCs w:val="22"/>
              </w:rPr>
              <w:t>To provide conducive and learning environment</w:t>
            </w:r>
          </w:p>
        </w:tc>
        <w:tc>
          <w:tcPr>
            <w:tcW w:w="1782" w:type="dxa"/>
          </w:tcPr>
          <w:p w:rsidR="00E02F1F" w:rsidRPr="004B7424" w:rsidRDefault="002D3B00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Have </w:t>
            </w:r>
            <w:r w:rsidR="00E02F1F">
              <w:rPr>
                <w:sz w:val="22"/>
                <w:szCs w:val="22"/>
              </w:rPr>
              <w:t>tables and chairs for learning</w:t>
            </w:r>
            <w:r>
              <w:rPr>
                <w:sz w:val="22"/>
                <w:szCs w:val="22"/>
              </w:rPr>
              <w:t xml:space="preserve"> and shelves for books</w:t>
            </w:r>
          </w:p>
        </w:tc>
        <w:tc>
          <w:tcPr>
            <w:tcW w:w="1255" w:type="dxa"/>
          </w:tcPr>
          <w:p w:rsidR="00E02F1F" w:rsidRPr="004B7424" w:rsidRDefault="002D3B00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One month </w:t>
            </w:r>
          </w:p>
        </w:tc>
        <w:tc>
          <w:tcPr>
            <w:tcW w:w="1283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Librarian </w:t>
            </w:r>
            <w:r w:rsidR="002D3B00">
              <w:rPr>
                <w:sz w:val="22"/>
                <w:szCs w:val="22"/>
              </w:rPr>
              <w:t>and director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Government agencies and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Well-wishers</w:t>
            </w:r>
          </w:p>
        </w:tc>
        <w:tc>
          <w:tcPr>
            <w:tcW w:w="1726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Increase in number of users</w:t>
            </w:r>
          </w:p>
          <w:p w:rsidR="00E02F1F" w:rsidRPr="004B7424" w:rsidRDefault="002D3B00" w:rsidP="00E02F1F">
            <w:pPr>
              <w:spacing w:line="276" w:lineRule="auto"/>
              <w:jc w:val="both"/>
            </w:pPr>
            <w:r>
              <w:t>Quality service is provided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Higher number of registration of the members in the library. </w:t>
            </w:r>
            <w:r w:rsidR="002D3B00">
              <w:rPr>
                <w:sz w:val="22"/>
                <w:szCs w:val="22"/>
              </w:rPr>
              <w:t xml:space="preserve">Decrease in the level of crimes </w:t>
            </w:r>
          </w:p>
        </w:tc>
      </w:tr>
      <w:tr w:rsidR="0042792D" w:rsidRPr="004B7424" w:rsidTr="00E02F1F">
        <w:trPr>
          <w:cantSplit/>
          <w:trHeight w:val="1213"/>
          <w:jc w:val="center"/>
        </w:trPr>
        <w:tc>
          <w:tcPr>
            <w:tcW w:w="1573" w:type="dxa"/>
            <w:vMerge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E02F1F" w:rsidRDefault="00E02F1F" w:rsidP="00E02F1F">
            <w:pPr>
              <w:spacing w:line="276" w:lineRule="auto"/>
              <w:jc w:val="both"/>
            </w:pPr>
          </w:p>
        </w:tc>
        <w:tc>
          <w:tcPr>
            <w:tcW w:w="1782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Publicity materials such as sign post, posters, stickers, fliers, T-shirts to be produced every 2 months with a different theme to cover all themes</w:t>
            </w:r>
          </w:p>
        </w:tc>
        <w:tc>
          <w:tcPr>
            <w:tcW w:w="1255" w:type="dxa"/>
          </w:tcPr>
          <w:p w:rsidR="00E02F1F" w:rsidRPr="004B7424" w:rsidRDefault="002D3B00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Throughout the </w:t>
            </w:r>
            <w:r w:rsidR="00E02F1F">
              <w:rPr>
                <w:sz w:val="22"/>
                <w:szCs w:val="22"/>
              </w:rPr>
              <w:t>year</w:t>
            </w:r>
          </w:p>
        </w:tc>
        <w:tc>
          <w:tcPr>
            <w:tcW w:w="1283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Librarian and director</w:t>
            </w:r>
          </w:p>
        </w:tc>
        <w:tc>
          <w:tcPr>
            <w:tcW w:w="1341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 Government agencies and well-wishers</w:t>
            </w:r>
          </w:p>
        </w:tc>
        <w:tc>
          <w:tcPr>
            <w:tcW w:w="1726" w:type="dxa"/>
          </w:tcPr>
          <w:p w:rsidR="00E02F1F" w:rsidRPr="004B7424" w:rsidRDefault="002D3B00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Having a well informed </w:t>
            </w:r>
            <w:r w:rsidR="00E02F1F">
              <w:rPr>
                <w:sz w:val="22"/>
                <w:szCs w:val="22"/>
              </w:rPr>
              <w:t xml:space="preserve">community/ society 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Positive feedback from the community in which the library is based.</w:t>
            </w:r>
          </w:p>
        </w:tc>
      </w:tr>
      <w:tr w:rsidR="0042792D" w:rsidRPr="00AF4131" w:rsidTr="00E02F1F">
        <w:trPr>
          <w:cantSplit/>
          <w:trHeight w:val="1812"/>
          <w:jc w:val="center"/>
        </w:trPr>
        <w:tc>
          <w:tcPr>
            <w:tcW w:w="1573" w:type="dxa"/>
            <w:vMerge w:val="restart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 w:rsidRPr="00330119">
              <w:rPr>
                <w:b/>
                <w:sz w:val="22"/>
                <w:szCs w:val="22"/>
              </w:rPr>
              <w:t>Infrastructure and Social amenities</w:t>
            </w:r>
          </w:p>
        </w:tc>
        <w:tc>
          <w:tcPr>
            <w:tcW w:w="1750" w:type="dxa"/>
            <w:vMerge w:val="restart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Encourage, promote and facilitate access to amenities that promote </w:t>
            </w:r>
            <w:r w:rsidR="008E4344">
              <w:rPr>
                <w:sz w:val="22"/>
                <w:szCs w:val="22"/>
              </w:rPr>
              <w:t xml:space="preserve">academic </w:t>
            </w:r>
            <w:r w:rsidR="008E4344">
              <w:rPr>
                <w:sz w:val="22"/>
                <w:szCs w:val="22"/>
              </w:rPr>
              <w:lastRenderedPageBreak/>
              <w:t>environment, computers and internet and T.V and DVD Player.</w:t>
            </w:r>
            <w:r>
              <w:rPr>
                <w:sz w:val="22"/>
                <w:szCs w:val="22"/>
              </w:rPr>
              <w:t xml:space="preserve"> </w:t>
            </w:r>
            <w:r w:rsidR="003E5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E02F1F" w:rsidRDefault="003E56DC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Workshop trainings </w:t>
            </w:r>
          </w:p>
          <w:p w:rsidR="003E56DC" w:rsidRDefault="003E56DC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Public meetings</w:t>
            </w:r>
          </w:p>
          <w:p w:rsidR="003E56DC" w:rsidRDefault="003E56DC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Recreation centre</w:t>
            </w:r>
          </w:p>
          <w:p w:rsidR="003E56DC" w:rsidRDefault="003E56DC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Learning centre </w:t>
            </w:r>
          </w:p>
          <w:p w:rsidR="003E56DC" w:rsidRPr="004B7424" w:rsidRDefault="003E56DC" w:rsidP="00E02F1F">
            <w:pPr>
              <w:spacing w:line="276" w:lineRule="auto"/>
              <w:jc w:val="both"/>
            </w:pPr>
          </w:p>
        </w:tc>
        <w:tc>
          <w:tcPr>
            <w:tcW w:w="125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Throughout the year</w:t>
            </w:r>
          </w:p>
        </w:tc>
        <w:tc>
          <w:tcPr>
            <w:tcW w:w="1283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Director </w:t>
            </w:r>
            <w:r w:rsidR="003E56DC">
              <w:rPr>
                <w:sz w:val="22"/>
                <w:szCs w:val="22"/>
              </w:rPr>
              <w:t xml:space="preserve"> and librarian 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Local authorities and well-wishers</w:t>
            </w: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Decrease in the ra</w:t>
            </w:r>
            <w:r w:rsidR="003E56DC">
              <w:rPr>
                <w:sz w:val="22"/>
                <w:szCs w:val="22"/>
              </w:rPr>
              <w:t>te of immorality, drug,</w:t>
            </w:r>
            <w:r>
              <w:rPr>
                <w:sz w:val="22"/>
                <w:szCs w:val="22"/>
              </w:rPr>
              <w:t xml:space="preserve"> </w:t>
            </w:r>
            <w:r w:rsidR="003E56DC">
              <w:rPr>
                <w:sz w:val="22"/>
                <w:szCs w:val="22"/>
              </w:rPr>
              <w:t xml:space="preserve">school dropout and </w:t>
            </w:r>
            <w:r>
              <w:rPr>
                <w:sz w:val="22"/>
                <w:szCs w:val="22"/>
              </w:rPr>
              <w:t xml:space="preserve">level of poverty 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Higher level of education causing growth in economy</w:t>
            </w:r>
          </w:p>
        </w:tc>
      </w:tr>
      <w:tr w:rsidR="0042792D" w:rsidRPr="00AF4131" w:rsidTr="00E02F1F">
        <w:trPr>
          <w:cantSplit/>
          <w:trHeight w:val="828"/>
          <w:jc w:val="center"/>
        </w:trPr>
        <w:tc>
          <w:tcPr>
            <w:tcW w:w="1573" w:type="dxa"/>
            <w:vMerge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E02F1F" w:rsidRDefault="00E02F1F" w:rsidP="00E02F1F">
            <w:pPr>
              <w:spacing w:line="276" w:lineRule="auto"/>
              <w:jc w:val="both"/>
            </w:pPr>
          </w:p>
        </w:tc>
        <w:tc>
          <w:tcPr>
            <w:tcW w:w="1782" w:type="dxa"/>
          </w:tcPr>
          <w:p w:rsidR="00E02F1F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Research activities 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Browsing 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Social media 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Watching news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Reading daily news papers 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Watching both children and adult DVD</w:t>
            </w:r>
          </w:p>
        </w:tc>
        <w:tc>
          <w:tcPr>
            <w:tcW w:w="1255" w:type="dxa"/>
          </w:tcPr>
          <w:p w:rsidR="00E02F1F" w:rsidRPr="004B742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Throughout the year</w:t>
            </w:r>
          </w:p>
        </w:tc>
        <w:tc>
          <w:tcPr>
            <w:tcW w:w="1283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Director</w:t>
            </w:r>
            <w:r w:rsidR="008E4344">
              <w:rPr>
                <w:sz w:val="22"/>
                <w:szCs w:val="22"/>
              </w:rPr>
              <w:t>, board members and librarian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  <w:p w:rsidR="008E4344" w:rsidRDefault="008E4344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Government agencies </w:t>
            </w:r>
          </w:p>
          <w:p w:rsidR="003873F8" w:rsidRPr="004B7424" w:rsidRDefault="003873F8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Well-wishers </w:t>
            </w: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Having first-hand information well informed,</w:t>
            </w:r>
            <w:r w:rsidR="003873F8">
              <w:rPr>
                <w:sz w:val="22"/>
                <w:szCs w:val="22"/>
              </w:rPr>
              <w:t xml:space="preserve"> economic oriented,</w:t>
            </w:r>
            <w:r>
              <w:rPr>
                <w:sz w:val="22"/>
                <w:szCs w:val="22"/>
              </w:rPr>
              <w:t xml:space="preserve"> creative and innovative  generation</w:t>
            </w:r>
          </w:p>
        </w:tc>
        <w:tc>
          <w:tcPr>
            <w:tcW w:w="1695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Creativity and innovative community </w:t>
            </w:r>
          </w:p>
          <w:p w:rsidR="003873F8" w:rsidRPr="004B7424" w:rsidRDefault="003873F8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Economic growth </w:t>
            </w:r>
          </w:p>
        </w:tc>
      </w:tr>
      <w:tr w:rsidR="0042792D" w:rsidRPr="00AF4131" w:rsidTr="00E02F1F">
        <w:trPr>
          <w:cantSplit/>
          <w:trHeight w:val="1408"/>
          <w:jc w:val="center"/>
        </w:trPr>
        <w:tc>
          <w:tcPr>
            <w:tcW w:w="1573" w:type="dxa"/>
            <w:vMerge w:val="restart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 w:rsidRPr="00330119">
              <w:rPr>
                <w:b/>
                <w:sz w:val="22"/>
                <w:szCs w:val="22"/>
              </w:rPr>
              <w:lastRenderedPageBreak/>
              <w:t>Poverty</w:t>
            </w:r>
          </w:p>
        </w:tc>
        <w:tc>
          <w:tcPr>
            <w:tcW w:w="1750" w:type="dxa"/>
            <w:vMerge w:val="restart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Empowering people socially and economically</w:t>
            </w:r>
          </w:p>
        </w:tc>
        <w:tc>
          <w:tcPr>
            <w:tcW w:w="1782" w:type="dxa"/>
            <w:vMerge w:val="restart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Encouraging parents to form groups in which to save money and then lend each other at low interest rate</w:t>
            </w:r>
            <w:r w:rsidR="003873F8">
              <w:rPr>
                <w:sz w:val="22"/>
                <w:szCs w:val="22"/>
              </w:rPr>
              <w:t xml:space="preserve">, introducing free entrepreneurial trainings and forming discussion groups </w:t>
            </w:r>
          </w:p>
        </w:tc>
        <w:tc>
          <w:tcPr>
            <w:tcW w:w="125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Saving within the first 6 months</w:t>
            </w:r>
          </w:p>
        </w:tc>
        <w:tc>
          <w:tcPr>
            <w:tcW w:w="1283" w:type="dxa"/>
          </w:tcPr>
          <w:p w:rsidR="00E02F1F" w:rsidRPr="004B7424" w:rsidRDefault="003873F8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Director and librarian </w:t>
            </w:r>
            <w:r w:rsidR="00E02F1F">
              <w:rPr>
                <w:sz w:val="22"/>
                <w:szCs w:val="22"/>
              </w:rPr>
              <w:t xml:space="preserve"> assisted by the overall chairperson of the groups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Savings from members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  <w:p w:rsidR="003873F8" w:rsidRPr="004B7424" w:rsidRDefault="003873F8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Well-wishers</w:t>
            </w: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There will be a specific minimum amount set to be saved by each member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Resources mobilized will form a source of affordable capital for group members</w:t>
            </w:r>
          </w:p>
        </w:tc>
      </w:tr>
      <w:tr w:rsidR="0042792D" w:rsidRPr="00AF4131" w:rsidTr="00E02F1F">
        <w:trPr>
          <w:cantSplit/>
          <w:trHeight w:val="1618"/>
          <w:jc w:val="center"/>
        </w:trPr>
        <w:tc>
          <w:tcPr>
            <w:tcW w:w="1573" w:type="dxa"/>
            <w:vMerge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E02F1F" w:rsidRDefault="00E02F1F" w:rsidP="00E02F1F">
            <w:pPr>
              <w:spacing w:line="276" w:lineRule="auto"/>
              <w:jc w:val="both"/>
            </w:pPr>
          </w:p>
        </w:tc>
        <w:tc>
          <w:tcPr>
            <w:tcW w:w="1782" w:type="dxa"/>
            <w:vMerge/>
          </w:tcPr>
          <w:p w:rsidR="00E02F1F" w:rsidRDefault="00E02F1F" w:rsidP="00E02F1F">
            <w:pPr>
              <w:spacing w:line="276" w:lineRule="auto"/>
              <w:jc w:val="both"/>
            </w:pPr>
          </w:p>
        </w:tc>
        <w:tc>
          <w:tcPr>
            <w:tcW w:w="1255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Lending to begin after the 6</w:t>
            </w:r>
            <w:r w:rsidRPr="000C3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month</w:t>
            </w:r>
          </w:p>
        </w:tc>
        <w:tc>
          <w:tcPr>
            <w:tcW w:w="1283" w:type="dxa"/>
          </w:tcPr>
          <w:p w:rsidR="00E02F1F" w:rsidRPr="004B7424" w:rsidRDefault="003873F8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Director and librarian  assisted by the overall chairperson of the groups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Savings from members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  <w:r w:rsidR="003873F8">
              <w:rPr>
                <w:sz w:val="22"/>
                <w:szCs w:val="22"/>
              </w:rPr>
              <w:t xml:space="preserve"> Well-wishers</w:t>
            </w:r>
          </w:p>
          <w:p w:rsidR="003873F8" w:rsidRPr="004B7424" w:rsidRDefault="003873F8" w:rsidP="00E02F1F">
            <w:pPr>
              <w:spacing w:line="276" w:lineRule="auto"/>
              <w:jc w:val="both"/>
            </w:pP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1/5 of total members will be able to get micro-loans within the 6</w:t>
            </w:r>
            <w:r w:rsidRPr="00C536A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month and others every 3 months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More empowerment of members of the groups socially and economically leading to self-dependence</w:t>
            </w:r>
          </w:p>
        </w:tc>
      </w:tr>
      <w:tr w:rsidR="0042792D" w:rsidRPr="00AF4131" w:rsidTr="00E02F1F">
        <w:trPr>
          <w:cantSplit/>
          <w:trHeight w:val="1158"/>
          <w:jc w:val="center"/>
        </w:trPr>
        <w:tc>
          <w:tcPr>
            <w:tcW w:w="1573" w:type="dxa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 w:rsidRPr="00330119">
              <w:rPr>
                <w:b/>
                <w:sz w:val="22"/>
                <w:szCs w:val="22"/>
              </w:rPr>
              <w:lastRenderedPageBreak/>
              <w:t>Attitudes, Behavior and Lifestyles</w:t>
            </w:r>
          </w:p>
        </w:tc>
        <w:tc>
          <w:tcPr>
            <w:tcW w:w="1750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Encourage change in the community’s perception and thinking about issues concerning </w:t>
            </w:r>
            <w:r w:rsidR="002E1DCE">
              <w:rPr>
                <w:sz w:val="22"/>
                <w:szCs w:val="22"/>
              </w:rPr>
              <w:t xml:space="preserve">they life styles </w:t>
            </w:r>
          </w:p>
        </w:tc>
        <w:tc>
          <w:tcPr>
            <w:tcW w:w="1782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To carry out behavior</w:t>
            </w:r>
            <w:r w:rsidR="002E1DCE">
              <w:rPr>
                <w:sz w:val="22"/>
                <w:szCs w:val="22"/>
              </w:rPr>
              <w:t xml:space="preserve"> change workshops and trainings for entrepreneurial skills for </w:t>
            </w:r>
            <w:r>
              <w:rPr>
                <w:sz w:val="22"/>
                <w:szCs w:val="22"/>
              </w:rPr>
              <w:t xml:space="preserve"> the</w:t>
            </w:r>
            <w:r w:rsidR="002E1DCE">
              <w:rPr>
                <w:sz w:val="22"/>
                <w:szCs w:val="22"/>
              </w:rPr>
              <w:t xml:space="preserve"> members of the</w:t>
            </w:r>
            <w:r>
              <w:rPr>
                <w:sz w:val="22"/>
                <w:szCs w:val="22"/>
              </w:rPr>
              <w:t xml:space="preserve"> community</w:t>
            </w:r>
          </w:p>
        </w:tc>
        <w:tc>
          <w:tcPr>
            <w:tcW w:w="125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Every 3 months</w:t>
            </w:r>
          </w:p>
        </w:tc>
        <w:tc>
          <w:tcPr>
            <w:tcW w:w="1283" w:type="dxa"/>
          </w:tcPr>
          <w:p w:rsidR="00E02F1F" w:rsidRPr="004B7424" w:rsidRDefault="002E1DC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Director and librarian</w:t>
            </w:r>
            <w:r w:rsidR="00E02F1F">
              <w:rPr>
                <w:sz w:val="22"/>
                <w:szCs w:val="22"/>
              </w:rPr>
              <w:t xml:space="preserve"> assisted community opinion leaders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Community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Government agencies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Reduction in percept</w:t>
            </w:r>
            <w:r w:rsidR="0042792D">
              <w:rPr>
                <w:sz w:val="22"/>
                <w:szCs w:val="22"/>
              </w:rPr>
              <w:t>ions that contribute to criminal activities, drug abuse among others that</w:t>
            </w:r>
            <w:r>
              <w:rPr>
                <w:sz w:val="22"/>
                <w:szCs w:val="22"/>
              </w:rPr>
              <w:t xml:space="preserve"> or increase the chances of vulnerability</w:t>
            </w:r>
          </w:p>
        </w:tc>
        <w:tc>
          <w:tcPr>
            <w:tcW w:w="1695" w:type="dxa"/>
          </w:tcPr>
          <w:p w:rsidR="00E02F1F" w:rsidRPr="004B7424" w:rsidRDefault="0042792D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Change in perception leading to economic growth low criminal reports and high level of academic commitments </w:t>
            </w:r>
          </w:p>
        </w:tc>
      </w:tr>
      <w:tr w:rsidR="0042792D" w:rsidRPr="00AF4131" w:rsidTr="00E02F1F">
        <w:trPr>
          <w:cantSplit/>
          <w:trHeight w:val="1158"/>
          <w:jc w:val="center"/>
        </w:trPr>
        <w:tc>
          <w:tcPr>
            <w:tcW w:w="1573" w:type="dxa"/>
          </w:tcPr>
          <w:p w:rsidR="00E02F1F" w:rsidRPr="00330119" w:rsidRDefault="00E02F1F" w:rsidP="00E02F1F">
            <w:pPr>
              <w:spacing w:line="276" w:lineRule="auto"/>
              <w:jc w:val="center"/>
              <w:rPr>
                <w:b/>
              </w:rPr>
            </w:pPr>
            <w:r w:rsidRPr="00330119">
              <w:rPr>
                <w:b/>
                <w:sz w:val="22"/>
                <w:szCs w:val="22"/>
              </w:rPr>
              <w:t>Customs and Beliefs</w:t>
            </w:r>
          </w:p>
        </w:tc>
        <w:tc>
          <w:tcPr>
            <w:tcW w:w="1750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Eradicate retrogressive thinking and practices in the community</w:t>
            </w:r>
          </w:p>
        </w:tc>
        <w:tc>
          <w:tcPr>
            <w:tcW w:w="1782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To conduct awareness campaigns aimed at getting rid of these practices</w:t>
            </w:r>
          </w:p>
        </w:tc>
        <w:tc>
          <w:tcPr>
            <w:tcW w:w="1255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End of 1</w:t>
            </w:r>
            <w:r w:rsidRPr="00A1306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month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End of 6</w:t>
            </w:r>
            <w:r w:rsidRPr="00A130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month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End of 12</w:t>
            </w:r>
            <w:r w:rsidRPr="00A130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month</w:t>
            </w:r>
          </w:p>
        </w:tc>
        <w:tc>
          <w:tcPr>
            <w:tcW w:w="1283" w:type="dxa"/>
          </w:tcPr>
          <w:p w:rsidR="00E02F1F" w:rsidRPr="004B7424" w:rsidRDefault="0042792D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Director </w:t>
            </w:r>
            <w:r w:rsidR="00E02F1F">
              <w:rPr>
                <w:sz w:val="22"/>
                <w:szCs w:val="22"/>
              </w:rPr>
              <w:t>assisted by community opinion leaders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Community</w:t>
            </w:r>
          </w:p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Government agencies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Donors</w:t>
            </w:r>
          </w:p>
        </w:tc>
        <w:tc>
          <w:tcPr>
            <w:tcW w:w="1726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Reduction in the retrogressive practices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Fewer cases of traditional customs-related or beliefs-related diseases being reported</w:t>
            </w:r>
          </w:p>
        </w:tc>
      </w:tr>
      <w:tr w:rsidR="0042792D" w:rsidRPr="00AF4131" w:rsidTr="00E02F1F">
        <w:trPr>
          <w:cantSplit/>
          <w:trHeight w:val="1158"/>
          <w:jc w:val="center"/>
        </w:trPr>
        <w:tc>
          <w:tcPr>
            <w:tcW w:w="1573" w:type="dxa"/>
          </w:tcPr>
          <w:p w:rsidR="00E02F1F" w:rsidRPr="00330119" w:rsidRDefault="00C13B7E" w:rsidP="00E02F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Land facility </w:t>
            </w:r>
          </w:p>
        </w:tc>
        <w:tc>
          <w:tcPr>
            <w:tcW w:w="1750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To have a</w:t>
            </w:r>
            <w:r w:rsidR="00C13B7E">
              <w:rPr>
                <w:sz w:val="22"/>
                <w:szCs w:val="22"/>
              </w:rPr>
              <w:t xml:space="preserve"> various wings to accommodate various activities and different age groups within the facilities.  </w:t>
            </w:r>
          </w:p>
        </w:tc>
        <w:tc>
          <w:tcPr>
            <w:tcW w:w="1782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To accommodate differen</w:t>
            </w:r>
            <w:r w:rsidR="00C13B7E">
              <w:rPr>
                <w:sz w:val="22"/>
                <w:szCs w:val="22"/>
              </w:rPr>
              <w:t>t activities</w:t>
            </w:r>
          </w:p>
          <w:p w:rsidR="00C13B7E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Children’s room</w:t>
            </w:r>
          </w:p>
          <w:p w:rsidR="00C13B7E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Main hall</w:t>
            </w:r>
          </w:p>
          <w:p w:rsidR="00C13B7E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Meeting hall</w:t>
            </w:r>
          </w:p>
          <w:p w:rsidR="00C13B7E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Media room</w:t>
            </w:r>
          </w:p>
          <w:p w:rsidR="00C13B7E" w:rsidRPr="004B7424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Discussion room</w:t>
            </w:r>
          </w:p>
        </w:tc>
        <w:tc>
          <w:tcPr>
            <w:tcW w:w="1255" w:type="dxa"/>
          </w:tcPr>
          <w:p w:rsidR="00E02F1F" w:rsidRPr="004B7424" w:rsidRDefault="00C13B7E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Within two years</w:t>
            </w:r>
          </w:p>
        </w:tc>
        <w:tc>
          <w:tcPr>
            <w:tcW w:w="1283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Director, board members, and community</w:t>
            </w:r>
          </w:p>
        </w:tc>
        <w:tc>
          <w:tcPr>
            <w:tcW w:w="1341" w:type="dxa"/>
          </w:tcPr>
          <w:p w:rsidR="00E02F1F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Government agencies</w:t>
            </w:r>
          </w:p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Community</w:t>
            </w:r>
            <w:r>
              <w:t xml:space="preserve"> </w:t>
            </w:r>
            <w:r w:rsidRPr="001328BE">
              <w:rPr>
                <w:sz w:val="22"/>
                <w:szCs w:val="22"/>
              </w:rPr>
              <w:t>Director, board members, and community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:rsidR="00E02F1F" w:rsidRPr="004B7424" w:rsidRDefault="003222BC" w:rsidP="00E02F1F">
            <w:pPr>
              <w:spacing w:line="276" w:lineRule="auto"/>
              <w:jc w:val="both"/>
            </w:pPr>
            <w:r>
              <w:t xml:space="preserve">Improve reading habits’ and culture </w:t>
            </w:r>
          </w:p>
        </w:tc>
        <w:tc>
          <w:tcPr>
            <w:tcW w:w="1695" w:type="dxa"/>
          </w:tcPr>
          <w:p w:rsidR="00E02F1F" w:rsidRPr="004B7424" w:rsidRDefault="00E02F1F" w:rsidP="00E02F1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Provide a social, academic and economic environment </w:t>
            </w:r>
          </w:p>
        </w:tc>
      </w:tr>
    </w:tbl>
    <w:p w:rsidR="00972B1A" w:rsidRDefault="00972B1A"/>
    <w:p w:rsidR="007F61A5" w:rsidRDefault="007F61A5">
      <w:r>
        <w:t>N/B: We are located within the premises of Rehema daycare just beside korogocho chief’s camp.</w:t>
      </w:r>
    </w:p>
    <w:p w:rsidR="007F61A5" w:rsidRPr="007F61A5" w:rsidRDefault="007F61A5" w:rsidP="007F61A5"/>
    <w:p w:rsidR="007F61A5" w:rsidRPr="007F61A5" w:rsidRDefault="007F61A5" w:rsidP="007F61A5"/>
    <w:p w:rsidR="007F61A5" w:rsidRPr="007F61A5" w:rsidRDefault="007F61A5" w:rsidP="007F61A5"/>
    <w:p w:rsidR="007F61A5" w:rsidRPr="007F61A5" w:rsidRDefault="007F61A5" w:rsidP="007F61A5"/>
    <w:p w:rsidR="007F61A5" w:rsidRDefault="007F61A5" w:rsidP="007F61A5"/>
    <w:p w:rsidR="007F61A5" w:rsidRPr="007F61A5" w:rsidRDefault="007F61A5" w:rsidP="007F61A5">
      <w:pPr>
        <w:tabs>
          <w:tab w:val="left" w:pos="8538"/>
        </w:tabs>
      </w:pPr>
    </w:p>
    <w:sectPr w:rsidR="007F61A5" w:rsidRPr="007F61A5" w:rsidSect="00DE1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328BE"/>
    <w:rsid w:val="001328BE"/>
    <w:rsid w:val="002D3B00"/>
    <w:rsid w:val="002E1DCE"/>
    <w:rsid w:val="003222BC"/>
    <w:rsid w:val="003873F8"/>
    <w:rsid w:val="003E56DC"/>
    <w:rsid w:val="0042792D"/>
    <w:rsid w:val="007F61A5"/>
    <w:rsid w:val="008E4344"/>
    <w:rsid w:val="00972B1A"/>
    <w:rsid w:val="00A22DEC"/>
    <w:rsid w:val="00C13B7E"/>
    <w:rsid w:val="00E02F1F"/>
    <w:rsid w:val="00F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AIFO</dc:creator>
  <cp:lastModifiedBy>erastusomukhango</cp:lastModifiedBy>
  <cp:revision>2</cp:revision>
  <dcterms:created xsi:type="dcterms:W3CDTF">2013-11-19T13:26:00Z</dcterms:created>
  <dcterms:modified xsi:type="dcterms:W3CDTF">2013-11-19T13:26:00Z</dcterms:modified>
</cp:coreProperties>
</file>